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D21B" w14:textId="6328710B" w:rsidR="000376CE" w:rsidRPr="00726207" w:rsidRDefault="00000000" w:rsidP="005A0336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</w:rPr>
        <w:t>Protokół</w:t>
      </w:r>
      <w:r w:rsidR="005A0336">
        <w:rPr>
          <w:rFonts w:ascii="Arial" w:hAnsi="Arial" w:cs="Arial"/>
          <w:b/>
        </w:rPr>
        <w:t xml:space="preserve"> z sesji nr III_2024</w:t>
      </w:r>
    </w:p>
    <w:p w14:paraId="125023F6" w14:textId="1FE3B8FB" w:rsidR="000376CE" w:rsidRPr="00726207" w:rsidRDefault="000376CE" w:rsidP="00726207">
      <w:pPr>
        <w:spacing w:after="0" w:line="240" w:lineRule="auto"/>
        <w:rPr>
          <w:rFonts w:ascii="Arial" w:hAnsi="Arial" w:cs="Arial"/>
        </w:rPr>
      </w:pPr>
    </w:p>
    <w:p w14:paraId="27805927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Miejsce posiedzenia: w sali konferencyjnej Urzędu Miejskiego w Kłobucku ul. 11 Listopada 6</w:t>
      </w:r>
    </w:p>
    <w:p w14:paraId="69577A5E" w14:textId="77777777" w:rsidR="005A0336" w:rsidRPr="00726207" w:rsidRDefault="005A0336" w:rsidP="00726207">
      <w:pPr>
        <w:spacing w:after="0" w:line="240" w:lineRule="auto"/>
        <w:rPr>
          <w:rFonts w:ascii="Arial" w:hAnsi="Arial" w:cs="Arial"/>
        </w:rPr>
      </w:pPr>
    </w:p>
    <w:p w14:paraId="01E8FD45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Obrady rozpoczęto 24 czerwca 2024 o godz. 09:00, a zakończono o godz. 12:07 dnia 24 czerwca 2024</w:t>
      </w:r>
    </w:p>
    <w:p w14:paraId="49499E20" w14:textId="77777777" w:rsidR="005A0336" w:rsidRPr="00726207" w:rsidRDefault="005A0336" w:rsidP="00726207">
      <w:pPr>
        <w:spacing w:after="0" w:line="240" w:lineRule="auto"/>
        <w:rPr>
          <w:rFonts w:ascii="Arial" w:hAnsi="Arial" w:cs="Arial"/>
        </w:rPr>
      </w:pPr>
    </w:p>
    <w:p w14:paraId="6248FA3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 posiedzeniu wzięło udział 20 członków</w:t>
      </w:r>
    </w:p>
    <w:p w14:paraId="57F6C931" w14:textId="77777777" w:rsidR="005A0336" w:rsidRDefault="005A0336" w:rsidP="00726207">
      <w:pPr>
        <w:spacing w:after="0" w:line="240" w:lineRule="auto"/>
        <w:rPr>
          <w:rFonts w:ascii="Arial" w:hAnsi="Arial" w:cs="Arial"/>
        </w:rPr>
      </w:pPr>
    </w:p>
    <w:p w14:paraId="24B3C1AA" w14:textId="28441C1A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Obecni:</w:t>
      </w:r>
    </w:p>
    <w:p w14:paraId="1F194B49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</w:t>
      </w:r>
    </w:p>
    <w:p w14:paraId="2869EFA9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Sylwia Galle</w:t>
      </w:r>
    </w:p>
    <w:p w14:paraId="031BEC75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Zdzisława Kall</w:t>
      </w:r>
    </w:p>
    <w:p w14:paraId="614AF19C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Wojciech Kempa</w:t>
      </w:r>
    </w:p>
    <w:p w14:paraId="1323D4DB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strike/>
        </w:rPr>
        <w:t>Łukasz Kiedrzyn</w:t>
      </w:r>
    </w:p>
    <w:p w14:paraId="60A97E3E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Aneta Kiepura</w:t>
      </w:r>
    </w:p>
    <w:p w14:paraId="615D0290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483839AF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Mariusz Mandat</w:t>
      </w:r>
    </w:p>
    <w:p w14:paraId="3009D394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Napieraj</w:t>
      </w:r>
    </w:p>
    <w:p w14:paraId="0406A8EA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Wojciech Oczkowski</w:t>
      </w:r>
    </w:p>
    <w:p w14:paraId="0E8ACBD0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Beata Ogłaza</w:t>
      </w:r>
    </w:p>
    <w:p w14:paraId="7DB9A3E1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Dariusz Pilśniak</w:t>
      </w:r>
    </w:p>
    <w:p w14:paraId="55D0ED37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Zbigniew Pilśniak</w:t>
      </w:r>
    </w:p>
    <w:p w14:paraId="4B294832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Małgorzata Puchała-Augustyn</w:t>
      </w:r>
    </w:p>
    <w:p w14:paraId="09C3919D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Tomasz Randak</w:t>
      </w:r>
    </w:p>
    <w:p w14:paraId="2EB5F9A5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Marek Sawicki</w:t>
      </w:r>
    </w:p>
    <w:p w14:paraId="1636FEF8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Szymon Tomziński</w:t>
      </w:r>
    </w:p>
    <w:p w14:paraId="56E02345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Dariusz Wojnowski</w:t>
      </w:r>
    </w:p>
    <w:p w14:paraId="6FB5EA3A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Anna Wojtyra</w:t>
      </w:r>
    </w:p>
    <w:p w14:paraId="30E79CF2" w14:textId="77777777" w:rsidR="000376CE" w:rsidRPr="00726207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Agnieszka Związek</w:t>
      </w:r>
    </w:p>
    <w:p w14:paraId="407CBCB7" w14:textId="77777777" w:rsidR="000376CE" w:rsidRDefault="00000000" w:rsidP="007262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Teresa Żurawska</w:t>
      </w:r>
    </w:p>
    <w:p w14:paraId="6E6C1D52" w14:textId="77777777" w:rsidR="00982620" w:rsidRPr="00726207" w:rsidRDefault="00982620" w:rsidP="00982620">
      <w:pPr>
        <w:spacing w:after="0" w:line="240" w:lineRule="auto"/>
        <w:ind w:left="420"/>
        <w:rPr>
          <w:rFonts w:ascii="Arial" w:hAnsi="Arial" w:cs="Arial"/>
        </w:rPr>
      </w:pPr>
    </w:p>
    <w:p w14:paraId="0C60994B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726207">
        <w:rPr>
          <w:rFonts w:ascii="Arial" w:hAnsi="Arial" w:cs="Arial"/>
        </w:rPr>
        <w:t>1</w:t>
      </w:r>
      <w:r w:rsidRPr="00CA1D8F">
        <w:rPr>
          <w:rFonts w:ascii="Arial" w:hAnsi="Arial" w:cs="Arial"/>
          <w:b/>
          <w:bCs/>
        </w:rPr>
        <w:t>. Otwarcie Sesji.</w:t>
      </w:r>
    </w:p>
    <w:p w14:paraId="5A3C7AC3" w14:textId="77777777" w:rsidR="00982620" w:rsidRPr="00CA1D8F" w:rsidRDefault="00982620" w:rsidP="00E31B9E">
      <w:pPr>
        <w:spacing w:after="0" w:line="240" w:lineRule="auto"/>
        <w:rPr>
          <w:rFonts w:ascii="Arial" w:hAnsi="Arial" w:cs="Arial"/>
          <w:b/>
          <w:bCs/>
        </w:rPr>
      </w:pPr>
    </w:p>
    <w:p w14:paraId="1E273CDA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2. Stwierdzenie prawomocności Sesji.</w:t>
      </w:r>
    </w:p>
    <w:p w14:paraId="400D7D56" w14:textId="77777777" w:rsidR="00982620" w:rsidRPr="00CA1D8F" w:rsidRDefault="00982620" w:rsidP="00726207">
      <w:pPr>
        <w:spacing w:after="0" w:line="240" w:lineRule="auto"/>
        <w:rPr>
          <w:rFonts w:ascii="Arial" w:hAnsi="Arial" w:cs="Arial"/>
          <w:b/>
          <w:bCs/>
        </w:rPr>
      </w:pPr>
    </w:p>
    <w:p w14:paraId="62564844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3. Przyjęcie proponowanego porządku obrad.</w:t>
      </w:r>
    </w:p>
    <w:p w14:paraId="48F5DE30" w14:textId="77777777" w:rsidR="00982620" w:rsidRPr="00CA1D8F" w:rsidRDefault="00982620" w:rsidP="00726207">
      <w:pPr>
        <w:spacing w:after="0" w:line="240" w:lineRule="auto"/>
        <w:rPr>
          <w:rFonts w:ascii="Arial" w:hAnsi="Arial" w:cs="Arial"/>
          <w:b/>
          <w:bCs/>
        </w:rPr>
      </w:pPr>
    </w:p>
    <w:p w14:paraId="231F4713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4. Przyjęcie protokołu z II Sesji Rady Powiatu Kłobuckiego.</w:t>
      </w:r>
    </w:p>
    <w:p w14:paraId="5B689D29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01F66CB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65B6310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Przyjęcie protokołu z II Sesji Rady Powiatu Kłobuckiego.</w:t>
      </w:r>
    </w:p>
    <w:p w14:paraId="6A2B024C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984A7E1" w14:textId="57621E23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1129194A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17, PRZECIW: 0, WSTRZYMUJĘ SIĘ: 0, BRAK GŁOSU: 0, NIEOBECNI: 4</w:t>
      </w:r>
    </w:p>
    <w:p w14:paraId="70BBE859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73CD8E9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(17)</w:t>
      </w:r>
    </w:p>
    <w:p w14:paraId="2FE37B24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Sylwia Galle, Zdzisława Kall, Wojciech Kempa, Aneta Kiepura, Jerzy Kiepura, Mariusz Mandat, Bogdan Napieraj, Wojciech Oczkowski, Beata Ogłaza, Dariusz Pilśniak, Zbigniew Pilśniak, Małgorzata Puchała-Augustyn, Tomasz Randak, Szymon Tomziński, Dariusz Wojnowski, Anna Wojtyra, Teresa Żurawska</w:t>
      </w:r>
    </w:p>
    <w:p w14:paraId="44F7D08C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lastRenderedPageBreak/>
        <w:t>PRZECIW (0)</w:t>
      </w:r>
    </w:p>
    <w:p w14:paraId="720854BC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(0)</w:t>
      </w:r>
    </w:p>
    <w:p w14:paraId="44A7B43F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70BAA9C7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(4)</w:t>
      </w:r>
    </w:p>
    <w:p w14:paraId="44102FC7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Łukasz Kiedrzyn, Marek Sawicki, Agnieszka Związek</w:t>
      </w:r>
    </w:p>
    <w:p w14:paraId="2B37EEE7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3C05C221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5. Powołanie Komisji Uchwał i Wniosków.</w:t>
      </w:r>
    </w:p>
    <w:p w14:paraId="4E035314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43F547DA" w14:textId="1BD4CE84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33D24432" w14:textId="77777777" w:rsidR="000376CE" w:rsidRPr="00726207" w:rsidRDefault="00000000" w:rsidP="00726207">
      <w:pPr>
        <w:numPr>
          <w:ilvl w:val="1"/>
          <w:numId w:val="4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Tomasz Randak</w:t>
      </w:r>
    </w:p>
    <w:p w14:paraId="248F0F60" w14:textId="77777777" w:rsidR="000376CE" w:rsidRPr="00726207" w:rsidRDefault="00000000" w:rsidP="00726207">
      <w:pPr>
        <w:numPr>
          <w:ilvl w:val="1"/>
          <w:numId w:val="4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Dariusz Wojnowski</w:t>
      </w:r>
    </w:p>
    <w:p w14:paraId="1F4DAE38" w14:textId="77777777" w:rsidR="000376CE" w:rsidRPr="00726207" w:rsidRDefault="00000000" w:rsidP="00726207">
      <w:pPr>
        <w:numPr>
          <w:ilvl w:val="1"/>
          <w:numId w:val="4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Aneta Kiepura (Nieetatowy Członek Zarządu Powiatu Kłobuckiego)</w:t>
      </w:r>
    </w:p>
    <w:p w14:paraId="6AACCBD5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022153BE" w14:textId="7096F7C9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539658BE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Powołanie Komisji Uchwał i Wniosków.</w:t>
      </w:r>
    </w:p>
    <w:p w14:paraId="6D626D7D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49D75E1F" w14:textId="0214A74A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6642A7B9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17, PRZECIW: 0, WSTRZYMUJĘ SIĘ: 0, BRAK GŁOSU: 0, NIEOBECNI: 4</w:t>
      </w:r>
    </w:p>
    <w:p w14:paraId="26294398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1812DA77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(17)</w:t>
      </w:r>
    </w:p>
    <w:p w14:paraId="2653BC35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Sylwia Galle, Zdzisława Kall, Wojciech Kempa, Aneta Kiepura, Jerzy Kiepura, Mariusz Mandat, Bogdan Napieraj, Wojciech Oczkowski, Beata Ogłaza, Dariusz Pilśniak, Zbigniew Pilśniak, Małgorzata Puchała-Augustyn, Tomasz Randak, Szymon Tomziński, Dariusz Wojnowski, Anna Wojtyra, Teresa Żurawska</w:t>
      </w:r>
    </w:p>
    <w:p w14:paraId="756800D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31F50BC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(0)</w:t>
      </w:r>
    </w:p>
    <w:p w14:paraId="20D28D45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488242B8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(4)</w:t>
      </w:r>
    </w:p>
    <w:p w14:paraId="48465E97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Łukasz Kiedrzyn, Marek Sawicki, Agnieszka Związek</w:t>
      </w:r>
    </w:p>
    <w:p w14:paraId="098A4698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4EA7A736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6. Informacja Starosty z działalności Zarządu z okresu między sesjami.</w:t>
      </w:r>
    </w:p>
    <w:p w14:paraId="0AE9A95F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0C6B316" w14:textId="18C2F97B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31D11F1F" w14:textId="77777777" w:rsidR="000376CE" w:rsidRDefault="00000000" w:rsidP="00726207">
      <w:pPr>
        <w:numPr>
          <w:ilvl w:val="1"/>
          <w:numId w:val="5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Dariusz Pilśniak (Starosta Kłobucki)</w:t>
      </w:r>
    </w:p>
    <w:p w14:paraId="1D430480" w14:textId="77777777" w:rsidR="00982620" w:rsidRPr="00726207" w:rsidRDefault="00982620" w:rsidP="00982620">
      <w:pPr>
        <w:spacing w:after="0" w:line="240" w:lineRule="auto"/>
        <w:ind w:left="1560"/>
        <w:rPr>
          <w:rFonts w:ascii="Arial" w:hAnsi="Arial" w:cs="Arial"/>
        </w:rPr>
      </w:pPr>
    </w:p>
    <w:p w14:paraId="3EA3B0B8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7. Wystąpienia zaproszonych gości.</w:t>
      </w:r>
    </w:p>
    <w:p w14:paraId="2126A4D7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28BF4F1F" w14:textId="2F1058AD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4E4B2EA7" w14:textId="77777777" w:rsidR="000376CE" w:rsidRPr="00726207" w:rsidRDefault="00000000" w:rsidP="00726207">
      <w:pPr>
        <w:numPr>
          <w:ilvl w:val="1"/>
          <w:numId w:val="6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Mieszkaniec Powiatu</w:t>
      </w:r>
    </w:p>
    <w:p w14:paraId="107380C9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3549A711" w14:textId="628E843A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8. Informacja o pismach skierowanych do Rady Powiatu i Przewodniczącego Rady Powiatu.</w:t>
      </w:r>
    </w:p>
    <w:p w14:paraId="06EC8E16" w14:textId="77777777" w:rsidR="00982620" w:rsidRPr="00CA1D8F" w:rsidRDefault="00982620" w:rsidP="00726207">
      <w:pPr>
        <w:spacing w:after="0" w:line="240" w:lineRule="auto"/>
        <w:rPr>
          <w:rFonts w:ascii="Arial" w:hAnsi="Arial" w:cs="Arial"/>
          <w:b/>
          <w:bCs/>
        </w:rPr>
      </w:pPr>
    </w:p>
    <w:p w14:paraId="659B0E51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9. Informacja Przewodniczących Komisji o wnioskach podjętych przez Komisje w okresie miedzy sesjami.</w:t>
      </w:r>
    </w:p>
    <w:p w14:paraId="5603B225" w14:textId="77777777" w:rsidR="00982620" w:rsidRPr="00CA1D8F" w:rsidRDefault="00982620" w:rsidP="00726207">
      <w:pPr>
        <w:spacing w:after="0" w:line="240" w:lineRule="auto"/>
        <w:rPr>
          <w:rFonts w:ascii="Arial" w:hAnsi="Arial" w:cs="Arial"/>
          <w:b/>
          <w:bCs/>
        </w:rPr>
      </w:pPr>
    </w:p>
    <w:p w14:paraId="08811CC9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10. Debata nad raportem o stanie Powiatu Kłobuckiego za 2023 rok.</w:t>
      </w:r>
    </w:p>
    <w:p w14:paraId="3E4B80DC" w14:textId="77777777" w:rsidR="00982620" w:rsidRPr="00CA1D8F" w:rsidRDefault="00982620" w:rsidP="00726207">
      <w:pPr>
        <w:spacing w:after="0" w:line="240" w:lineRule="auto"/>
        <w:rPr>
          <w:rFonts w:ascii="Arial" w:hAnsi="Arial" w:cs="Arial"/>
          <w:b/>
          <w:bCs/>
        </w:rPr>
      </w:pPr>
    </w:p>
    <w:p w14:paraId="5C39F8F3" w14:textId="77777777" w:rsidR="000376CE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11. Podjęcie uchwał:</w:t>
      </w:r>
    </w:p>
    <w:p w14:paraId="486C80A3" w14:textId="77777777" w:rsidR="00CA1D8F" w:rsidRPr="00CA1D8F" w:rsidRDefault="00CA1D8F" w:rsidP="00726207">
      <w:pPr>
        <w:spacing w:after="0" w:line="240" w:lineRule="auto"/>
        <w:rPr>
          <w:rFonts w:ascii="Arial" w:hAnsi="Arial" w:cs="Arial"/>
          <w:b/>
          <w:bCs/>
        </w:rPr>
      </w:pPr>
    </w:p>
    <w:p w14:paraId="37106961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0BA785AF" w14:textId="77777777" w:rsidR="000376CE" w:rsidRPr="00726207" w:rsidRDefault="00000000" w:rsidP="00726207">
      <w:pPr>
        <w:numPr>
          <w:ilvl w:val="1"/>
          <w:numId w:val="7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lastRenderedPageBreak/>
        <w:t>Sylwia Tronina (Sekretarz Powiatu Kłobuckiego)</w:t>
      </w:r>
    </w:p>
    <w:p w14:paraId="34C03D14" w14:textId="77777777" w:rsidR="000376CE" w:rsidRPr="00726207" w:rsidRDefault="00000000" w:rsidP="00726207">
      <w:pPr>
        <w:numPr>
          <w:ilvl w:val="1"/>
          <w:numId w:val="7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Sylwia Tronina (Sekretarz Powiatu Kłobuckiego)</w:t>
      </w:r>
    </w:p>
    <w:p w14:paraId="4DF3EC13" w14:textId="77777777" w:rsidR="000376CE" w:rsidRPr="00726207" w:rsidRDefault="00000000" w:rsidP="00726207">
      <w:pPr>
        <w:numPr>
          <w:ilvl w:val="1"/>
          <w:numId w:val="7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Wojciech Oczkowski</w:t>
      </w:r>
    </w:p>
    <w:p w14:paraId="21B47D81" w14:textId="77777777" w:rsidR="000376CE" w:rsidRPr="00726207" w:rsidRDefault="00000000" w:rsidP="00726207">
      <w:pPr>
        <w:numPr>
          <w:ilvl w:val="1"/>
          <w:numId w:val="7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Sylwia Tronina (Sekretarz Powiatu Kłobuckiego)</w:t>
      </w:r>
    </w:p>
    <w:p w14:paraId="243F8738" w14:textId="77777777" w:rsidR="000376CE" w:rsidRPr="00726207" w:rsidRDefault="00000000" w:rsidP="00726207">
      <w:pPr>
        <w:numPr>
          <w:ilvl w:val="1"/>
          <w:numId w:val="7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34334284" w14:textId="77777777" w:rsidR="000376CE" w:rsidRPr="00726207" w:rsidRDefault="00000000" w:rsidP="00726207">
      <w:pPr>
        <w:numPr>
          <w:ilvl w:val="1"/>
          <w:numId w:val="7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Bogdan Napieraj</w:t>
      </w:r>
    </w:p>
    <w:p w14:paraId="2D8B8D42" w14:textId="77777777" w:rsidR="000376CE" w:rsidRPr="00726207" w:rsidRDefault="00000000" w:rsidP="00726207">
      <w:pPr>
        <w:numPr>
          <w:ilvl w:val="1"/>
          <w:numId w:val="7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5DB6E581" w14:textId="77777777" w:rsidR="000376CE" w:rsidRDefault="00000000" w:rsidP="00726207">
      <w:pPr>
        <w:numPr>
          <w:ilvl w:val="1"/>
          <w:numId w:val="7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Bogdan Napieraj</w:t>
      </w:r>
    </w:p>
    <w:p w14:paraId="70D59DE7" w14:textId="77777777" w:rsidR="00982620" w:rsidRPr="00726207" w:rsidRDefault="00982620" w:rsidP="00982620">
      <w:pPr>
        <w:spacing w:after="0" w:line="240" w:lineRule="auto"/>
        <w:ind w:left="1560"/>
        <w:rPr>
          <w:rFonts w:ascii="Arial" w:hAnsi="Arial" w:cs="Arial"/>
        </w:rPr>
      </w:pPr>
    </w:p>
    <w:p w14:paraId="4C8F7F79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 </w:t>
      </w:r>
      <w:r w:rsidRPr="00CA1D8F">
        <w:rPr>
          <w:rFonts w:ascii="Arial" w:hAnsi="Arial" w:cs="Arial"/>
          <w:b/>
          <w:bCs/>
        </w:rPr>
        <w:t>a) w sprawie udzielenia Zarządowi Powiatu Kłobuckiego wotum zaufania,</w:t>
      </w:r>
    </w:p>
    <w:p w14:paraId="7AD534A1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381A173B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5BF9F6D7" w14:textId="01CCA947" w:rsidR="000376CE" w:rsidRPr="00726207" w:rsidRDefault="006D3B9C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10/III/2024 </w:t>
      </w:r>
      <w:r w:rsidR="00000000" w:rsidRPr="00726207">
        <w:rPr>
          <w:rFonts w:ascii="Arial" w:hAnsi="Arial" w:cs="Arial"/>
        </w:rPr>
        <w:t>w sprawie udzielenia Zarządowi Powiatu Kłobuckiego wotum zaufania</w:t>
      </w:r>
      <w:r>
        <w:rPr>
          <w:rFonts w:ascii="Arial" w:hAnsi="Arial" w:cs="Arial"/>
        </w:rPr>
        <w:t>.</w:t>
      </w:r>
    </w:p>
    <w:p w14:paraId="1D1A040D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F7F9017" w14:textId="6050F6D4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7BC7911A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12, PRZECIW: 0, WSTRZYMUJĘ SIĘ: 7, BRAK GŁOSU: 0, NIEOBECNI: 2</w:t>
      </w:r>
    </w:p>
    <w:p w14:paraId="32168EFA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2677E277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(12)</w:t>
      </w:r>
    </w:p>
    <w:p w14:paraId="6037BA4F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Sylwia Galle, Zdzisława Kall, Wojciech Kempa, Aneta Kiepura, Jerzy Kiepura, Mariusz Mandat, Dariusz Pilśniak, Zbigniew Pilśniak, Małgorzata Puchała-Augustyn, Tomasz Randak, Marek Sawicki, Szymon Tomziński</w:t>
      </w:r>
    </w:p>
    <w:p w14:paraId="54F342B0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1352398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(7)</w:t>
      </w:r>
    </w:p>
    <w:p w14:paraId="54768101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Bogdan Napieraj, Wojciech Oczkowski, Beata Ogłaza, Dariusz Wojnowski, Anna Wojtyra, Teresa Żurawska</w:t>
      </w:r>
    </w:p>
    <w:p w14:paraId="613FF8B3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6E34D619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7C066C92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27B67954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1D802809" w14:textId="058FCF86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 b) w sprawie zatwierdzenia sprawozdań finansowych oraz sprawozdania z wykonania budżetu Powiatu Kłobuckiego za 2023 rok.</w:t>
      </w:r>
    </w:p>
    <w:p w14:paraId="2A5DB876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588C92A5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23E2B8AF" w14:textId="77777777" w:rsidR="000376CE" w:rsidRPr="00726207" w:rsidRDefault="00000000" w:rsidP="00726207">
      <w:pPr>
        <w:numPr>
          <w:ilvl w:val="2"/>
          <w:numId w:val="8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Katarzyna Kurowska (Skarbnik Powiatu Kłobuckiego)</w:t>
      </w:r>
    </w:p>
    <w:p w14:paraId="4BD3C4E6" w14:textId="77777777" w:rsidR="000376CE" w:rsidRPr="00726207" w:rsidRDefault="00000000" w:rsidP="00726207">
      <w:pPr>
        <w:numPr>
          <w:ilvl w:val="2"/>
          <w:numId w:val="8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38B4D5C0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63595A8" w14:textId="687A58FD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20BB094D" w14:textId="586A2064" w:rsidR="000376CE" w:rsidRPr="00726207" w:rsidRDefault="006D3B9C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11/III/2024 </w:t>
      </w:r>
      <w:r w:rsidR="00000000" w:rsidRPr="00726207">
        <w:rPr>
          <w:rFonts w:ascii="Arial" w:hAnsi="Arial" w:cs="Arial"/>
        </w:rPr>
        <w:t>w sprawie zatwierdzenia sprawozdań finansowych oraz sprawozdania z wykonania budżetu Powiatu Kłobuckiego za 2023 rok.</w:t>
      </w:r>
    </w:p>
    <w:p w14:paraId="180A3EB0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42609C73" w14:textId="0C78F98D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0F5EBA94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12, PRZECIW: 0, WSTRZYMUJĘ SIĘ: 7, BRAK GŁOSU: 0, NIEOBECNI: 2</w:t>
      </w:r>
    </w:p>
    <w:p w14:paraId="4028683A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69335634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(12)</w:t>
      </w:r>
    </w:p>
    <w:p w14:paraId="717F00A0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Sylwia Galle, Zdzisława Kall, Wojciech Kempa, Aneta Kiepura, Jerzy Kiepura, Mariusz Mandat, Dariusz Pilśniak, Zbigniew Pilśniak, Małgorzata Puchała-Augustyn, Tomasz Randak, Marek Sawicki, Szymon Tomziński</w:t>
      </w:r>
    </w:p>
    <w:p w14:paraId="3047DE01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501CAB2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(7)</w:t>
      </w:r>
    </w:p>
    <w:p w14:paraId="76DEA20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lastRenderedPageBreak/>
        <w:t>Bogdan Adamik, Bogdan Napieraj, Wojciech Oczkowski, Beata Ogłaza, Dariusz Wojnowski, Anna Wojtyra, Teresa Żurawska</w:t>
      </w:r>
    </w:p>
    <w:p w14:paraId="55FABC7C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0F1DC814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04915161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776FC37C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55EBACDC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726207">
        <w:rPr>
          <w:rFonts w:ascii="Arial" w:hAnsi="Arial" w:cs="Arial"/>
        </w:rPr>
        <w:t>  </w:t>
      </w:r>
      <w:r w:rsidRPr="00CA1D8F">
        <w:rPr>
          <w:rFonts w:ascii="Arial" w:hAnsi="Arial" w:cs="Arial"/>
          <w:b/>
          <w:bCs/>
        </w:rPr>
        <w:t>1) Uchwała Nr 4200/VII/65/2024 VII Składu Orzekającego Regionalnej Izby Obrachunkowej w Katowicach z dnia 11 kwietnia 2024r. w sprawie opinii o przedłożonym przez Zarząd Powiatu Kłobuckiego sprawozdaniu z wykonania budżetu za 2023 rok.</w:t>
      </w:r>
    </w:p>
    <w:p w14:paraId="6DE5D3AA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4D535DB8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12. Informacja Zarządu o stanie mienia komunalnego Powiatu Kłobuckiego za 2023 rok.</w:t>
      </w:r>
    </w:p>
    <w:p w14:paraId="1010BDEA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0360917" w14:textId="0407722E" w:rsidR="00982620" w:rsidRPr="00982620" w:rsidRDefault="00000000" w:rsidP="00726207">
      <w:pPr>
        <w:spacing w:after="0" w:line="240" w:lineRule="auto"/>
        <w:rPr>
          <w:rFonts w:ascii="Arial" w:hAnsi="Arial" w:cs="Arial"/>
          <w:b/>
          <w:u w:val="single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20B8ACB1" w14:textId="77777777" w:rsidR="000376CE" w:rsidRDefault="00000000" w:rsidP="00DF1909">
      <w:pPr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Katarzyna Kurowska (Skarbnik Powiatu Kłobuckiego)</w:t>
      </w:r>
    </w:p>
    <w:p w14:paraId="0E663867" w14:textId="77777777" w:rsidR="00982620" w:rsidRPr="00726207" w:rsidRDefault="00982620" w:rsidP="00982620">
      <w:pPr>
        <w:spacing w:after="0" w:line="240" w:lineRule="auto"/>
        <w:ind w:left="1560"/>
        <w:rPr>
          <w:rFonts w:ascii="Arial" w:hAnsi="Arial" w:cs="Arial"/>
        </w:rPr>
      </w:pPr>
    </w:p>
    <w:p w14:paraId="67C5D399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13. Wniosek Komisji Rewizyjnej Rady Powiatu w sprawie udzielenia absolutorium dla Zarządu Powiatu Kłobuckiego z wykonania budżetu za 2023 rok.</w:t>
      </w:r>
    </w:p>
    <w:p w14:paraId="2D10ABC1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2B53717F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3B35D19B" w14:textId="77777777" w:rsidR="000376CE" w:rsidRDefault="00000000" w:rsidP="00DF1909">
      <w:pPr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71F42D2F" w14:textId="77777777" w:rsidR="00982620" w:rsidRPr="00726207" w:rsidRDefault="00982620" w:rsidP="00982620">
      <w:pPr>
        <w:spacing w:after="0" w:line="240" w:lineRule="auto"/>
        <w:ind w:left="1560"/>
        <w:rPr>
          <w:rFonts w:ascii="Arial" w:hAnsi="Arial" w:cs="Arial"/>
        </w:rPr>
      </w:pPr>
    </w:p>
    <w:p w14:paraId="1AB6F131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726207">
        <w:rPr>
          <w:rFonts w:ascii="Arial" w:hAnsi="Arial" w:cs="Arial"/>
        </w:rPr>
        <w:t> </w:t>
      </w:r>
      <w:r w:rsidRPr="00CA1D8F">
        <w:rPr>
          <w:rFonts w:ascii="Arial" w:hAnsi="Arial" w:cs="Arial"/>
          <w:b/>
          <w:bCs/>
        </w:rPr>
        <w:t>a) Uchwała Nr 4200/VII/101/2024 VII Składu Orzekającego Regionalnej Izby Obrachunkowej w Katowicach z dnia 3 czerwca 2024r. w sprawie zaopiniowania wniosku Komisji Rewizyjnej Rady Powiatu Kłobuckiego.</w:t>
      </w:r>
    </w:p>
    <w:p w14:paraId="39EC60D2" w14:textId="77777777" w:rsidR="00982620" w:rsidRPr="00CA1D8F" w:rsidRDefault="00982620" w:rsidP="00726207">
      <w:pPr>
        <w:spacing w:after="0" w:line="240" w:lineRule="auto"/>
        <w:rPr>
          <w:rFonts w:ascii="Arial" w:hAnsi="Arial" w:cs="Arial"/>
          <w:b/>
          <w:bCs/>
        </w:rPr>
      </w:pPr>
    </w:p>
    <w:p w14:paraId="774F9C05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14. Podjęcie uchwał:</w:t>
      </w:r>
    </w:p>
    <w:p w14:paraId="28F7AE62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44216700" w14:textId="3C4B1F2C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50793627" w14:textId="77777777" w:rsidR="000376CE" w:rsidRPr="00726207" w:rsidRDefault="00000000" w:rsidP="00DF1909">
      <w:pPr>
        <w:numPr>
          <w:ilvl w:val="1"/>
          <w:numId w:val="19"/>
        </w:num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Napieraj</w:t>
      </w:r>
    </w:p>
    <w:p w14:paraId="44419BC6" w14:textId="77777777" w:rsidR="00DF1909" w:rsidRDefault="00DF1909" w:rsidP="00726207">
      <w:pPr>
        <w:spacing w:after="0" w:line="240" w:lineRule="auto"/>
        <w:rPr>
          <w:rFonts w:ascii="Arial" w:hAnsi="Arial" w:cs="Arial"/>
        </w:rPr>
      </w:pPr>
    </w:p>
    <w:p w14:paraId="551F5720" w14:textId="5A107411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726207">
        <w:rPr>
          <w:rFonts w:ascii="Arial" w:hAnsi="Arial" w:cs="Arial"/>
        </w:rPr>
        <w:t> </w:t>
      </w:r>
      <w:r w:rsidRPr="00CA1D8F">
        <w:rPr>
          <w:rFonts w:ascii="Arial" w:hAnsi="Arial" w:cs="Arial"/>
          <w:b/>
          <w:bCs/>
        </w:rPr>
        <w:t>a) w sprawie absolutorium dla Zarządu Powiatu Kłobuckiego,</w:t>
      </w:r>
    </w:p>
    <w:p w14:paraId="5B88D677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5D96BAF1" w14:textId="7A8EAA48" w:rsidR="00982620" w:rsidRPr="00982620" w:rsidRDefault="00000000" w:rsidP="00726207">
      <w:pPr>
        <w:spacing w:after="0" w:line="240" w:lineRule="auto"/>
        <w:rPr>
          <w:rFonts w:ascii="Arial" w:hAnsi="Arial" w:cs="Arial"/>
          <w:b/>
          <w:u w:val="single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711B240E" w14:textId="77777777" w:rsidR="000376CE" w:rsidRPr="00726207" w:rsidRDefault="00000000" w:rsidP="00726207">
      <w:pPr>
        <w:numPr>
          <w:ilvl w:val="2"/>
          <w:numId w:val="9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12917239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39431EE7" w14:textId="2B987371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5F055A75" w14:textId="6C651126" w:rsidR="000376CE" w:rsidRPr="00726207" w:rsidRDefault="00986505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12/III/2024 </w:t>
      </w:r>
      <w:r w:rsidR="00000000" w:rsidRPr="00726207">
        <w:rPr>
          <w:rFonts w:ascii="Arial" w:hAnsi="Arial" w:cs="Arial"/>
        </w:rPr>
        <w:t>w sprawie absolutorium dla Zarządu Powiatu Kłobuckiego</w:t>
      </w:r>
      <w:r>
        <w:rPr>
          <w:rFonts w:ascii="Arial" w:hAnsi="Arial" w:cs="Arial"/>
        </w:rPr>
        <w:t>.</w:t>
      </w:r>
    </w:p>
    <w:p w14:paraId="1B8A0E30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6B6C32D6" w14:textId="70D7A2B6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30E7310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12, PRZECIW: 0, WSTRZYMUJĘ SIĘ: 7, BRAK GŁOSU: 0, NIEOBECNI: 2</w:t>
      </w:r>
    </w:p>
    <w:p w14:paraId="304FD78B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020CC3B8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(12)</w:t>
      </w:r>
    </w:p>
    <w:p w14:paraId="3EBD239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Sylwia Galle, Zdzisława Kall, Wojciech Kempa, Aneta Kiepura, Jerzy Kiepura, Mariusz Mandat, Dariusz Pilśniak, Zbigniew Pilśniak, Małgorzata Puchała-Augustyn, Tomasz Randak, Marek Sawicki, Szymon Tomziński</w:t>
      </w:r>
    </w:p>
    <w:p w14:paraId="790C1999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603EF213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(7)</w:t>
      </w:r>
    </w:p>
    <w:p w14:paraId="69D9A787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Bogdan Napieraj, Wojciech Oczkowski, Beata Ogłaza, Dariusz Wojnowski, Anna Wojtyra, Teresa Żurawska</w:t>
      </w:r>
    </w:p>
    <w:p w14:paraId="5DFCE41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49C6744F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5D68D882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lastRenderedPageBreak/>
        <w:t>Łukasz Kiedrzyn, Agnieszka Związek</w:t>
      </w:r>
    </w:p>
    <w:p w14:paraId="67C53D96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1A46DCF4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 b) w sprawie zatwierdzenia sprawozdania finansowego Zespołu Opieki Zdrowotnej w Kłobucku za 2023 rok,</w:t>
      </w:r>
    </w:p>
    <w:p w14:paraId="519A688C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2B973B6F" w14:textId="14D8860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63CFCD0A" w14:textId="77777777" w:rsidR="000376CE" w:rsidRPr="00726207" w:rsidRDefault="00000000" w:rsidP="00726207">
      <w:pPr>
        <w:numPr>
          <w:ilvl w:val="2"/>
          <w:numId w:val="10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Joanna Maruszczyk (Dyrektor Zespołu Opieki Zdrowotnej w Kłobucku)</w:t>
      </w:r>
    </w:p>
    <w:p w14:paraId="35F9EFEB" w14:textId="77777777" w:rsidR="000376CE" w:rsidRPr="00726207" w:rsidRDefault="00000000" w:rsidP="00726207">
      <w:pPr>
        <w:numPr>
          <w:ilvl w:val="2"/>
          <w:numId w:val="10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27F56DC8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5075EACE" w14:textId="2BA9B0EE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56BDB1E8" w14:textId="5A5DAD77" w:rsidR="000376CE" w:rsidRPr="00726207" w:rsidRDefault="00986505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13/III/2024 </w:t>
      </w:r>
      <w:r w:rsidR="00000000" w:rsidRPr="00726207">
        <w:rPr>
          <w:rFonts w:ascii="Arial" w:hAnsi="Arial" w:cs="Arial"/>
        </w:rPr>
        <w:t>w sprawie zatwierdzenia sprawozdania finansowego Zespołu Opieki Zdrowotnej w Kłobucku za 2023 rok</w:t>
      </w:r>
      <w:r>
        <w:rPr>
          <w:rFonts w:ascii="Arial" w:hAnsi="Arial" w:cs="Arial"/>
        </w:rPr>
        <w:t>.</w:t>
      </w:r>
    </w:p>
    <w:p w14:paraId="38EEB9D8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465EFFA7" w14:textId="0D816AE6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45827280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19, PRZECIW: 0, WSTRZYMUJĘ SIĘ: 0, BRAK GŁOSU: 0, NIEOBECNI: 2</w:t>
      </w:r>
    </w:p>
    <w:p w14:paraId="386F614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23F2E2C4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(19)</w:t>
      </w:r>
    </w:p>
    <w:p w14:paraId="37F23F1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Sylwia Galle, Zdzisława Kall, Wojciech Kempa, Aneta Kiepura, Jerzy Kiepura, Mariusz Mandat, Bogdan Napieraj, Wojciech Oczkowski, Beata Ogłaza, Dariusz Pilśniak, Zbigniew Pilśniak, Małgorzata Puchała-Augustyn, Tomasz Randak, Marek Sawicki, Szymon Tomziński, Dariusz Wojnowski, Anna Wojtyra, Teresa Żurawska</w:t>
      </w:r>
    </w:p>
    <w:p w14:paraId="636C0111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4171D898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(0)</w:t>
      </w:r>
    </w:p>
    <w:p w14:paraId="478F1CE1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5853BF8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1FE76514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28FA0B76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0B1D6B3D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 c) w sprawie zmian w budżecie Powiatu Kłobuckiego na 2024 rok,</w:t>
      </w:r>
    </w:p>
    <w:p w14:paraId="753DA653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02A7B4C4" w14:textId="1B966F6F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76CE801E" w14:textId="77777777" w:rsidR="000376CE" w:rsidRPr="00726207" w:rsidRDefault="00000000" w:rsidP="00726207">
      <w:pPr>
        <w:numPr>
          <w:ilvl w:val="2"/>
          <w:numId w:val="11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Katarzyna Kurowska (Skarbnik Powiatu Kłobuckiego)</w:t>
      </w:r>
    </w:p>
    <w:p w14:paraId="6B15F296" w14:textId="77777777" w:rsidR="000376CE" w:rsidRPr="00726207" w:rsidRDefault="00000000" w:rsidP="00726207">
      <w:pPr>
        <w:numPr>
          <w:ilvl w:val="2"/>
          <w:numId w:val="11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23BCC884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440866CB" w14:textId="5922B669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115C4ECB" w14:textId="3412D997" w:rsidR="000376CE" w:rsidRPr="00726207" w:rsidRDefault="00986505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14/III/2024 </w:t>
      </w:r>
      <w:r w:rsidR="00000000" w:rsidRPr="00726207">
        <w:rPr>
          <w:rFonts w:ascii="Arial" w:hAnsi="Arial" w:cs="Arial"/>
        </w:rPr>
        <w:t>w sprawie zmian w budżecie Powiatu Kłobuckiego na 2024 rok</w:t>
      </w:r>
      <w:r>
        <w:rPr>
          <w:rFonts w:ascii="Arial" w:hAnsi="Arial" w:cs="Arial"/>
        </w:rPr>
        <w:t>.</w:t>
      </w:r>
    </w:p>
    <w:p w14:paraId="72403FC6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D477B71" w14:textId="1C6538C9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5A5772A5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18, PRZECIW: 0, WSTRZYMUJĘ SIĘ: 1, BRAK GŁOSU: 0, NIEOBECNI: 2</w:t>
      </w:r>
    </w:p>
    <w:p w14:paraId="67D6008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17E00E8C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(18)</w:t>
      </w:r>
    </w:p>
    <w:p w14:paraId="099AC4D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Sylwia Galle, Zdzisława Kall, Wojciech Kempa, Aneta Kiepura, Jerzy Kiepura, Mariusz Mandat, Bogdan Napieraj, Wojciech Oczkowski, Beata Ogłaza, Dariusz Pilśniak, Zbigniew Pilśniak, Małgorzata Puchała-Augustyn, Tomasz Randak, Marek Sawicki, Szymon Tomziński, Dariusz Wojnowski, Anna Wojtyra, Teresa Żurawska</w:t>
      </w:r>
    </w:p>
    <w:p w14:paraId="117F0803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516317A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(1)</w:t>
      </w:r>
    </w:p>
    <w:p w14:paraId="618E72B3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</w:t>
      </w:r>
    </w:p>
    <w:p w14:paraId="30D3167E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2D12B4F8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41B555BA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6F7426AF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64A68CEC" w14:textId="67350651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726207">
        <w:rPr>
          <w:rFonts w:ascii="Arial" w:hAnsi="Arial" w:cs="Arial"/>
        </w:rPr>
        <w:lastRenderedPageBreak/>
        <w:t> </w:t>
      </w:r>
      <w:r w:rsidRPr="00CA1D8F">
        <w:rPr>
          <w:rFonts w:ascii="Arial" w:hAnsi="Arial" w:cs="Arial"/>
          <w:b/>
          <w:bCs/>
        </w:rPr>
        <w:t xml:space="preserve">d) </w:t>
      </w:r>
      <w:r w:rsidR="00607FE1">
        <w:rPr>
          <w:rFonts w:ascii="Arial" w:hAnsi="Arial" w:cs="Arial"/>
          <w:b/>
          <w:bCs/>
        </w:rPr>
        <w:t xml:space="preserve">w sprawie </w:t>
      </w:r>
      <w:r w:rsidRPr="00CA1D8F">
        <w:rPr>
          <w:rFonts w:ascii="Arial" w:hAnsi="Arial" w:cs="Arial"/>
          <w:b/>
          <w:bCs/>
        </w:rPr>
        <w:t>udzielenia dotacji Parafii pw. św. Apostołów Szymona i Judy Tadeusza w Mokrej na realizację zadania pn. „Remont zabytkowego drewnianego kościoła w miejscowości Mokra” w ramach Rządowego Programu Odbudowy Zabytków,</w:t>
      </w:r>
    </w:p>
    <w:p w14:paraId="662BDA1B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64791718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1477DA00" w14:textId="77777777" w:rsidR="000376CE" w:rsidRPr="00726207" w:rsidRDefault="00000000" w:rsidP="00726207">
      <w:pPr>
        <w:numPr>
          <w:ilvl w:val="2"/>
          <w:numId w:val="12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Katarzyna Kurowska (Skarbnik Powiatu Kłobuckiego)</w:t>
      </w:r>
    </w:p>
    <w:p w14:paraId="54F2E327" w14:textId="77777777" w:rsidR="000376CE" w:rsidRPr="00726207" w:rsidRDefault="00000000" w:rsidP="00726207">
      <w:pPr>
        <w:numPr>
          <w:ilvl w:val="2"/>
          <w:numId w:val="12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336D0D09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05012F01" w14:textId="3B5B2A28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1974F90E" w14:textId="7D46A293" w:rsidR="000376CE" w:rsidRPr="00726207" w:rsidRDefault="00986505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15/III/2024 w sprawie </w:t>
      </w:r>
      <w:r w:rsidR="00000000" w:rsidRPr="00726207">
        <w:rPr>
          <w:rFonts w:ascii="Arial" w:hAnsi="Arial" w:cs="Arial"/>
        </w:rPr>
        <w:t>udzielenia dotacji Parafii pw. św. Apostołów Szymona i Judy Tadeusza w Mokrej na realizację zadania pn. „Remont zabytkowego drewnianego kościoła w miejscowości Mokra” w ramach Rządowego Programu Odbudowy Zabytków</w:t>
      </w:r>
      <w:r>
        <w:rPr>
          <w:rFonts w:ascii="Arial" w:hAnsi="Arial" w:cs="Arial"/>
        </w:rPr>
        <w:t>.</w:t>
      </w:r>
    </w:p>
    <w:p w14:paraId="1DE1C3EE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378350B3" w14:textId="7999D733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43BBA8DC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19, PRZECIW: 0, WSTRZYMUJĘ SIĘ: 0, BRAK GŁOSU: 0, NIEOBECNI: 2</w:t>
      </w:r>
    </w:p>
    <w:p w14:paraId="1149E4DA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5ADD4C5F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(19)</w:t>
      </w:r>
    </w:p>
    <w:p w14:paraId="76C7B5CB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Sylwia Galle, Zdzisława Kall, Wojciech Kempa, Aneta Kiepura, Jerzy Kiepura, Mariusz Mandat, Bogdan Napieraj, Wojciech Oczkowski, Beata Ogłaza, Dariusz Pilśniak, Zbigniew Pilśniak, Małgorzata Puchała-Augustyn, Tomasz Randak, Marek Sawicki, Szymon Tomziński, Dariusz Wojnowski, Anna Wojtyra, Teresa Żurawska</w:t>
      </w:r>
    </w:p>
    <w:p w14:paraId="6696326B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2B190E83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(0)</w:t>
      </w:r>
    </w:p>
    <w:p w14:paraId="7B4E70AF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0B45D327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10C23019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49902F72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04BBFA04" w14:textId="271583D2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 xml:space="preserve"> e) </w:t>
      </w:r>
      <w:r w:rsidR="00607FE1">
        <w:rPr>
          <w:rFonts w:ascii="Arial" w:hAnsi="Arial" w:cs="Arial"/>
          <w:b/>
          <w:bCs/>
        </w:rPr>
        <w:t xml:space="preserve">w sprawie </w:t>
      </w:r>
      <w:r w:rsidRPr="00CA1D8F">
        <w:rPr>
          <w:rFonts w:ascii="Arial" w:hAnsi="Arial" w:cs="Arial"/>
          <w:b/>
          <w:bCs/>
        </w:rPr>
        <w:t>udzielenia dotacji Parafii pw. św. Apostołów Piotra i Pawła w Parzymiechach na realizację zadania pn. „Przebudowa ogrodzenia oraz schodów przy kościele pw. św. Apostołów Piotra i Pawła w Parzymiechach” w ramach Rządowego Programu Odbudowy Zabytków,</w:t>
      </w:r>
    </w:p>
    <w:p w14:paraId="5033EA83" w14:textId="77777777" w:rsidR="00CA1D8F" w:rsidRDefault="00CA1D8F" w:rsidP="0072620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A731125" w14:textId="79190724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  <w:u w:val="single"/>
        </w:rPr>
        <w:t>W dyskusji wzięli udział:</w:t>
      </w:r>
    </w:p>
    <w:p w14:paraId="6B6579ED" w14:textId="77777777" w:rsidR="000376CE" w:rsidRPr="00726207" w:rsidRDefault="00000000" w:rsidP="00726207">
      <w:pPr>
        <w:numPr>
          <w:ilvl w:val="2"/>
          <w:numId w:val="13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Katarzyna Kurowska (Skarbnik Powiatu Kłobuckiego)</w:t>
      </w:r>
    </w:p>
    <w:p w14:paraId="2F036FDC" w14:textId="77777777" w:rsidR="000376CE" w:rsidRPr="00726207" w:rsidRDefault="00000000" w:rsidP="00726207">
      <w:pPr>
        <w:numPr>
          <w:ilvl w:val="2"/>
          <w:numId w:val="13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2D273FFA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31E72104" w14:textId="3B7907A6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0AEA64FB" w14:textId="102F9006" w:rsidR="000376CE" w:rsidRPr="00726207" w:rsidRDefault="00986505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16/III/2024 w sprawie </w:t>
      </w:r>
      <w:r w:rsidR="00000000" w:rsidRPr="00726207">
        <w:rPr>
          <w:rFonts w:ascii="Arial" w:hAnsi="Arial" w:cs="Arial"/>
        </w:rPr>
        <w:t>udzielenia dotacji Parafii pw. św. Apostołów Piotra i Pawła w Parzymiechach na realizację zadania pn. „Przebudowa ogrodzenia oraz schodów przy kościele pw. św. Apostołów Piotra i Pawła w Parzymiechach” w ramach Rządowego Programu Odbudowy Zabytków</w:t>
      </w:r>
      <w:r>
        <w:rPr>
          <w:rFonts w:ascii="Arial" w:hAnsi="Arial" w:cs="Arial"/>
        </w:rPr>
        <w:t>.</w:t>
      </w:r>
    </w:p>
    <w:p w14:paraId="29914391" w14:textId="77777777" w:rsidR="00CA1D8F" w:rsidRDefault="00CA1D8F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5D30B272" w14:textId="72B875EF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303AA14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19, PRZECIW: 0, WSTRZYMUJĘ SIĘ: 0, BRAK GŁOSU: 0, NIEOBECNI: 2</w:t>
      </w:r>
    </w:p>
    <w:p w14:paraId="5449B67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2AE9203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(19)</w:t>
      </w:r>
    </w:p>
    <w:p w14:paraId="4C858791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Sylwia Galle, Zdzisława Kall, Wojciech Kempa, Aneta Kiepura, Jerzy Kiepura, Mariusz Mandat, Bogdan Napieraj, Wojciech Oczkowski, Beata Ogłaza, Dariusz Pilśniak, Zbigniew Pilśniak, Małgorzata Puchała-Augustyn, Tomasz Randak, Marek Sawicki, Szymon Tomziński, Dariusz Wojnowski, Anna Wojtyra, Teresa Żurawska</w:t>
      </w:r>
    </w:p>
    <w:p w14:paraId="39AE983F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7A13892B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lastRenderedPageBreak/>
        <w:t>WSTRZYMUJĘ SIĘ (0)</w:t>
      </w:r>
    </w:p>
    <w:p w14:paraId="5A82201E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4D17158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09A10AAD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5E569D78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02233849" w14:textId="142FDD53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 xml:space="preserve"> f) </w:t>
      </w:r>
      <w:r w:rsidR="00607FE1">
        <w:rPr>
          <w:rFonts w:ascii="Arial" w:hAnsi="Arial" w:cs="Arial"/>
          <w:b/>
          <w:bCs/>
        </w:rPr>
        <w:t xml:space="preserve">w sprawie </w:t>
      </w:r>
      <w:r w:rsidRPr="00CA1D8F">
        <w:rPr>
          <w:rFonts w:ascii="Arial" w:hAnsi="Arial" w:cs="Arial"/>
          <w:b/>
          <w:bCs/>
        </w:rPr>
        <w:t>udzielenia dotacji Parafii pw. św. Stanisława Biskupa w Dankowie na realizację zadania pn. „Renowacja i zabezpieczenie obwarowań ziemnych wokół kościoła parafialnego pw. św. Stanisława Biskupa w Dankowie” w ramach Rządowego Programu Odbudowy Zabytków,</w:t>
      </w:r>
    </w:p>
    <w:p w14:paraId="2FFB9872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C330D28" w14:textId="3BE3DF55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6D8C79B1" w14:textId="77777777" w:rsidR="000376CE" w:rsidRPr="00726207" w:rsidRDefault="00000000" w:rsidP="00726207">
      <w:pPr>
        <w:numPr>
          <w:ilvl w:val="2"/>
          <w:numId w:val="14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Katarzyna Kurowska (Skarbnik Powiatu Kłobuckiego)</w:t>
      </w:r>
    </w:p>
    <w:p w14:paraId="41257B0E" w14:textId="77777777" w:rsidR="000376CE" w:rsidRPr="00726207" w:rsidRDefault="00000000" w:rsidP="00726207">
      <w:pPr>
        <w:numPr>
          <w:ilvl w:val="2"/>
          <w:numId w:val="14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38780E34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55EE9663" w14:textId="62141BB6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3D0C26B0" w14:textId="4A6D9193" w:rsidR="000376CE" w:rsidRPr="00726207" w:rsidRDefault="00986505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17/III/2024 w sprawie </w:t>
      </w:r>
      <w:r w:rsidR="00000000" w:rsidRPr="00726207">
        <w:rPr>
          <w:rFonts w:ascii="Arial" w:hAnsi="Arial" w:cs="Arial"/>
        </w:rPr>
        <w:t>udzielenia dotacji Parafii pw. św. Stanisława Biskupa w Dankowie na realizację zadania pn. „Renowacja i zabezpieczenie obwarowań ziemnych wokół kościoła parafialnego pw. św. Stanisława Biskupa w Dankowie” w ramach Rządowego Programu Odbudowy Zabytków,</w:t>
      </w:r>
    </w:p>
    <w:p w14:paraId="69E788A4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634F5CC" w14:textId="70C5A8BF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08C64E0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19, PRZECIW: 0, WSTRZYMUJĘ SIĘ: 0, BRAK GŁOSU: 0, NIEOBECNI: 2</w:t>
      </w:r>
    </w:p>
    <w:p w14:paraId="3AAB4D5D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58C3A9D2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(19)</w:t>
      </w:r>
    </w:p>
    <w:p w14:paraId="6556D09A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Sylwia Galle, Zdzisława Kall, Wojciech Kempa, Aneta Kiepura, Jerzy Kiepura, Mariusz Mandat, Bogdan Napieraj, Wojciech Oczkowski, Beata Ogłaza, Dariusz Pilśniak, Zbigniew Pilśniak, Małgorzata Puchała-Augustyn, Tomasz Randak, Marek Sawicki, Szymon Tomziński, Dariusz Wojnowski, Anna Wojtyra, Teresa Żurawska</w:t>
      </w:r>
    </w:p>
    <w:p w14:paraId="4E8D92B0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2841559C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(0)</w:t>
      </w:r>
    </w:p>
    <w:p w14:paraId="6D7E1C2F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1A0C211A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5E5E96D2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18878855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6DCCCEDA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 g) w sprawie delegowania do składu Komisji Bezpieczeństwa i Porządku,</w:t>
      </w:r>
    </w:p>
    <w:p w14:paraId="0664CEBB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652875DB" w14:textId="2285E9BD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5C3E4BB7" w14:textId="77777777" w:rsidR="000376CE" w:rsidRPr="00726207" w:rsidRDefault="00000000" w:rsidP="00726207">
      <w:pPr>
        <w:numPr>
          <w:ilvl w:val="2"/>
          <w:numId w:val="15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Andrzej Wystalski (Naczelnik Wydziału SOK)</w:t>
      </w:r>
    </w:p>
    <w:p w14:paraId="5CEBA0AB" w14:textId="77777777" w:rsidR="000376CE" w:rsidRPr="00726207" w:rsidRDefault="00000000" w:rsidP="00726207">
      <w:pPr>
        <w:numPr>
          <w:ilvl w:val="2"/>
          <w:numId w:val="15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27FB3C6C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567F9D42" w14:textId="645B91F4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78C0BE58" w14:textId="7458EA85" w:rsidR="000376CE" w:rsidRPr="00726207" w:rsidRDefault="000D1611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18/III/2024 </w:t>
      </w:r>
      <w:r w:rsidR="00000000" w:rsidRPr="00726207">
        <w:rPr>
          <w:rFonts w:ascii="Arial" w:hAnsi="Arial" w:cs="Arial"/>
        </w:rPr>
        <w:t>w sprawie delegowania do składu Komisji Bezpieczeństwa i Porządku,</w:t>
      </w:r>
    </w:p>
    <w:p w14:paraId="63AEB78B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15534037" w14:textId="6C49BB98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35D33667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18, PRZECIW: 0, WSTRZYMUJĘ SIĘ: 0, BRAK GŁOSU: 1, NIEOBECNI: 2</w:t>
      </w:r>
    </w:p>
    <w:p w14:paraId="02DADEA5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219C0F8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(18)</w:t>
      </w:r>
    </w:p>
    <w:p w14:paraId="7B0C4844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 xml:space="preserve">Bogdan Adamik, Sylwia Galle, Zdzisława Kall, Wojciech Kempa, Aneta Kiepura, Jerzy Kiepura, Mariusz Mandat, Bogdan Napieraj, Wojciech Oczkowski, Beata Ogłaza, Dariusz Pilśniak, </w:t>
      </w:r>
      <w:r w:rsidRPr="00726207">
        <w:rPr>
          <w:rFonts w:ascii="Arial" w:hAnsi="Arial" w:cs="Arial"/>
        </w:rPr>
        <w:lastRenderedPageBreak/>
        <w:t>Zbigniew Pilśniak, Małgorzata Puchała-Augustyn, Tomasz Randak, Szymon Tomziński, Dariusz Wojnowski, Anna Wojtyra, Teresa Żurawska</w:t>
      </w:r>
    </w:p>
    <w:p w14:paraId="213D5F94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4A886271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(0)</w:t>
      </w:r>
    </w:p>
    <w:p w14:paraId="6D35734C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(1)</w:t>
      </w:r>
    </w:p>
    <w:p w14:paraId="36951A2E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Marek Sawicki</w:t>
      </w:r>
    </w:p>
    <w:p w14:paraId="111A1C06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31B1C655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436977C6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0C126E8B" w14:textId="453096D0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726207">
        <w:rPr>
          <w:rFonts w:ascii="Arial" w:hAnsi="Arial" w:cs="Arial"/>
        </w:rPr>
        <w:t> </w:t>
      </w:r>
      <w:r w:rsidRPr="00CA1D8F">
        <w:rPr>
          <w:rFonts w:ascii="Arial" w:hAnsi="Arial" w:cs="Arial"/>
          <w:b/>
          <w:bCs/>
        </w:rPr>
        <w:t>h) zmieniając</w:t>
      </w:r>
      <w:r w:rsidR="0071304F">
        <w:rPr>
          <w:rFonts w:ascii="Arial" w:hAnsi="Arial" w:cs="Arial"/>
          <w:b/>
          <w:bCs/>
        </w:rPr>
        <w:t xml:space="preserve">ej </w:t>
      </w:r>
      <w:r w:rsidRPr="00CA1D8F">
        <w:rPr>
          <w:rFonts w:ascii="Arial" w:hAnsi="Arial" w:cs="Arial"/>
          <w:b/>
          <w:bCs/>
        </w:rPr>
        <w:t>uchwałę w sprawie przystąpienia Powiatu Kłobuckiego do Stowarzyszenia Lokalna Grupa Działania „Zielony Wierzchołek Śląska”.</w:t>
      </w:r>
    </w:p>
    <w:p w14:paraId="5AE1EFCF" w14:textId="77777777" w:rsidR="00982620" w:rsidRPr="00CA1D8F" w:rsidRDefault="00982620" w:rsidP="0072620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A277ECC" w14:textId="4024B288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183829B6" w14:textId="77777777" w:rsidR="000376CE" w:rsidRPr="00726207" w:rsidRDefault="00000000" w:rsidP="00726207">
      <w:pPr>
        <w:numPr>
          <w:ilvl w:val="2"/>
          <w:numId w:val="16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Sylwia Tronina (Sekretarz Powiatu Kłobuckiego)</w:t>
      </w:r>
    </w:p>
    <w:p w14:paraId="3DA4D72D" w14:textId="77777777" w:rsidR="000376CE" w:rsidRPr="00726207" w:rsidRDefault="00000000" w:rsidP="00726207">
      <w:pPr>
        <w:numPr>
          <w:ilvl w:val="2"/>
          <w:numId w:val="16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Dariusz Pilśniak (Starosta Kłobucki)</w:t>
      </w:r>
    </w:p>
    <w:p w14:paraId="77DFABB1" w14:textId="77777777" w:rsidR="000376CE" w:rsidRPr="00726207" w:rsidRDefault="00000000" w:rsidP="00726207">
      <w:pPr>
        <w:numPr>
          <w:ilvl w:val="2"/>
          <w:numId w:val="16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Bogdan Napieraj</w:t>
      </w:r>
    </w:p>
    <w:p w14:paraId="5ACA970A" w14:textId="77777777" w:rsidR="000376CE" w:rsidRPr="00726207" w:rsidRDefault="00000000" w:rsidP="00726207">
      <w:pPr>
        <w:numPr>
          <w:ilvl w:val="2"/>
          <w:numId w:val="16"/>
        </w:numPr>
        <w:spacing w:after="0" w:line="240" w:lineRule="auto"/>
        <w:ind w:left="2340"/>
        <w:rPr>
          <w:rFonts w:ascii="Arial" w:hAnsi="Arial" w:cs="Arial"/>
        </w:rPr>
      </w:pPr>
      <w:r w:rsidRPr="00726207">
        <w:rPr>
          <w:rFonts w:ascii="Arial" w:hAnsi="Arial" w:cs="Arial"/>
        </w:rPr>
        <w:t>Jerzy Kiepura</w:t>
      </w:r>
    </w:p>
    <w:p w14:paraId="793A60EB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291150A6" w14:textId="28B9C153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Głosowano w sprawie</w:t>
      </w:r>
    </w:p>
    <w:p w14:paraId="184FA701" w14:textId="3CE5220F" w:rsidR="000376CE" w:rsidRPr="00726207" w:rsidRDefault="0071304F" w:rsidP="007262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Nr 19/III/2024 </w:t>
      </w:r>
      <w:r w:rsidR="00000000" w:rsidRPr="00726207">
        <w:rPr>
          <w:rFonts w:ascii="Arial" w:hAnsi="Arial" w:cs="Arial"/>
        </w:rPr>
        <w:t>zmieniając</w:t>
      </w:r>
      <w:r>
        <w:rPr>
          <w:rFonts w:ascii="Arial" w:hAnsi="Arial" w:cs="Arial"/>
        </w:rPr>
        <w:t>ej</w:t>
      </w:r>
      <w:r w:rsidR="00000000" w:rsidRPr="00726207">
        <w:rPr>
          <w:rFonts w:ascii="Arial" w:hAnsi="Arial" w:cs="Arial"/>
        </w:rPr>
        <w:t xml:space="preserve"> uchwałę w sprawie przystąpienia Powiatu Kłobuckiego do Stowarzyszenia Lokalna Grupa Działania „Zielony Wierzchołek Śląska”.</w:t>
      </w:r>
    </w:p>
    <w:p w14:paraId="0BF36F3D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42C69BC4" w14:textId="4FA51A6C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Wyniki głosowania</w:t>
      </w:r>
    </w:p>
    <w:p w14:paraId="58529634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ZA: 19, PRZECIW: 0, WSTRZYMUJĘ SIĘ: 0, BRAK GŁOSU: 0, NIEOBECNI: 2</w:t>
      </w:r>
    </w:p>
    <w:p w14:paraId="73592739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u w:val="single"/>
        </w:rPr>
        <w:t>Wyniki imienne</w:t>
      </w:r>
    </w:p>
    <w:p w14:paraId="3E42A9D9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ZA (19)</w:t>
      </w:r>
    </w:p>
    <w:p w14:paraId="1E7AB24A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Bogdan Adamik, Sylwia Galle, Zdzisława Kall, Wojciech Kempa, Aneta Kiepura, Jerzy Kiepura, Mariusz Mandat, Bogdan Napieraj, Wojciech Oczkowski, Beata Ogłaza, Dariusz Pilśniak, Zbigniew Pilśniak, Małgorzata Puchała-Augustyn, Tomasz Randak, Marek Sawicki, Szymon Tomziński, Dariusz Wojnowski, Anna Wojtyra, Teresa Żurawska</w:t>
      </w:r>
    </w:p>
    <w:p w14:paraId="64168D28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PRZECIW (0)</w:t>
      </w:r>
    </w:p>
    <w:p w14:paraId="50323449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WSTRZYMUJĘ SIĘ (0)</w:t>
      </w:r>
    </w:p>
    <w:p w14:paraId="310CBEEB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BRAK GŁOSU (0)</w:t>
      </w:r>
    </w:p>
    <w:p w14:paraId="51051483" w14:textId="77777777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NIEOBECNI (2)</w:t>
      </w:r>
    </w:p>
    <w:p w14:paraId="4AF0C8F2" w14:textId="77777777" w:rsidR="000376CE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</w:rPr>
        <w:t>Łukasz Kiedrzyn, Agnieszka Związek</w:t>
      </w:r>
    </w:p>
    <w:p w14:paraId="1C94DB12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1259C036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15. Informacja o sytuacji na lokalnym rynku pracy w Powiecie Kłobuckim według stanu na 31 maja 2024 roku.</w:t>
      </w:r>
    </w:p>
    <w:p w14:paraId="7FCC63A6" w14:textId="77777777" w:rsidR="00AB4412" w:rsidRPr="00CA1D8F" w:rsidRDefault="00AB4412" w:rsidP="00726207">
      <w:pPr>
        <w:spacing w:after="0" w:line="240" w:lineRule="auto"/>
        <w:rPr>
          <w:rFonts w:ascii="Arial" w:hAnsi="Arial" w:cs="Arial"/>
          <w:b/>
          <w:bCs/>
        </w:rPr>
      </w:pPr>
    </w:p>
    <w:p w14:paraId="182F985C" w14:textId="77777777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16. Wnioski i oświadczenia radnych.</w:t>
      </w:r>
    </w:p>
    <w:p w14:paraId="753B81E8" w14:textId="77777777" w:rsidR="00982620" w:rsidRDefault="00982620" w:rsidP="00726207">
      <w:pPr>
        <w:spacing w:after="0" w:line="240" w:lineRule="auto"/>
        <w:rPr>
          <w:rFonts w:ascii="Arial" w:hAnsi="Arial" w:cs="Arial"/>
          <w:b/>
          <w:u w:val="single"/>
        </w:rPr>
      </w:pPr>
    </w:p>
    <w:p w14:paraId="74F4B27F" w14:textId="15A4FAF0" w:rsidR="000376CE" w:rsidRPr="00726207" w:rsidRDefault="00000000" w:rsidP="00726207">
      <w:pPr>
        <w:spacing w:after="0" w:line="240" w:lineRule="auto"/>
        <w:rPr>
          <w:rFonts w:ascii="Arial" w:hAnsi="Arial" w:cs="Arial"/>
        </w:rPr>
      </w:pPr>
      <w:r w:rsidRPr="00726207">
        <w:rPr>
          <w:rFonts w:ascii="Arial" w:hAnsi="Arial" w:cs="Arial"/>
          <w:b/>
          <w:u w:val="single"/>
        </w:rPr>
        <w:t>W dyskusji wzięli udział:</w:t>
      </w:r>
    </w:p>
    <w:p w14:paraId="6A70B15D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Małgorzata Szymanek (Dyrektor PUP w Kłobucku)</w:t>
      </w:r>
    </w:p>
    <w:p w14:paraId="0051271D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Wojciech Oczkowski</w:t>
      </w:r>
    </w:p>
    <w:p w14:paraId="44562D58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Małgorzata Puchała-Augustyn (Wiceprzewodniczący Rady Powiatu Kłobuckiego)</w:t>
      </w:r>
    </w:p>
    <w:p w14:paraId="39167072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Dariusz Wojnowski</w:t>
      </w:r>
    </w:p>
    <w:p w14:paraId="2CE4A7B9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Bogdan Napieraj</w:t>
      </w:r>
    </w:p>
    <w:p w14:paraId="5B0323AC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Dariusz Pilśniak (Starosta Kłobucki)</w:t>
      </w:r>
    </w:p>
    <w:p w14:paraId="227C518E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Iwona Mercik (Naczelnik Wydziału KT Starostwa Powiatowego w Kłobucku)</w:t>
      </w:r>
    </w:p>
    <w:p w14:paraId="165186C9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Henryk Kiepura (Sekretarz Stanu w MEN)</w:t>
      </w:r>
    </w:p>
    <w:p w14:paraId="50AC8A76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lastRenderedPageBreak/>
        <w:t>Bogdan Napieraj</w:t>
      </w:r>
    </w:p>
    <w:p w14:paraId="0648A89D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Henryk Kiepura (Sekretarz Stanu w MEN)</w:t>
      </w:r>
    </w:p>
    <w:p w14:paraId="2C79370C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Dariusz Pilśniak (Starosta Kłobucki)</w:t>
      </w:r>
    </w:p>
    <w:p w14:paraId="4141A10C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Bogdan Adamik</w:t>
      </w:r>
    </w:p>
    <w:p w14:paraId="0DCC3376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Bogdan Napieraj</w:t>
      </w:r>
    </w:p>
    <w:p w14:paraId="6DDEF122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Bogdan Adamik</w:t>
      </w:r>
    </w:p>
    <w:p w14:paraId="1CD59931" w14:textId="77777777" w:rsidR="000376CE" w:rsidRPr="00726207" w:rsidRDefault="00000000" w:rsidP="00726207">
      <w:pPr>
        <w:numPr>
          <w:ilvl w:val="1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726207">
        <w:rPr>
          <w:rFonts w:ascii="Arial" w:hAnsi="Arial" w:cs="Arial"/>
        </w:rPr>
        <w:t>Agnieszka Związek</w:t>
      </w:r>
    </w:p>
    <w:p w14:paraId="48A9E4B2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4962BFBF" w14:textId="06F38E61" w:rsidR="000376CE" w:rsidRPr="00CA1D8F" w:rsidRDefault="00000000" w:rsidP="00726207">
      <w:pPr>
        <w:spacing w:after="0" w:line="240" w:lineRule="auto"/>
        <w:rPr>
          <w:rFonts w:ascii="Arial" w:hAnsi="Arial" w:cs="Arial"/>
          <w:b/>
          <w:bCs/>
        </w:rPr>
      </w:pPr>
      <w:r w:rsidRPr="00CA1D8F">
        <w:rPr>
          <w:rFonts w:ascii="Arial" w:hAnsi="Arial" w:cs="Arial"/>
          <w:b/>
          <w:bCs/>
        </w:rPr>
        <w:t>17. Zakończenie III Sesji Rady Powiatu.</w:t>
      </w:r>
    </w:p>
    <w:p w14:paraId="6F485F50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57EADFA8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7024712F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2C5920FF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0B19DE5F" w14:textId="77777777" w:rsidR="00982620" w:rsidRPr="00726207" w:rsidRDefault="00982620" w:rsidP="00726207">
      <w:pPr>
        <w:spacing w:after="0" w:line="240" w:lineRule="auto"/>
        <w:rPr>
          <w:rFonts w:ascii="Arial" w:hAnsi="Arial" w:cs="Arial"/>
        </w:rPr>
      </w:pPr>
    </w:p>
    <w:p w14:paraId="6C62DF25" w14:textId="77777777" w:rsidR="000376CE" w:rsidRPr="00726207" w:rsidRDefault="00000000" w:rsidP="00726207">
      <w:pPr>
        <w:spacing w:after="0" w:line="240" w:lineRule="auto"/>
        <w:jc w:val="center"/>
        <w:rPr>
          <w:rFonts w:ascii="Arial" w:hAnsi="Arial" w:cs="Arial"/>
        </w:rPr>
      </w:pPr>
      <w:r w:rsidRPr="00726207">
        <w:rPr>
          <w:rFonts w:ascii="Arial" w:hAnsi="Arial" w:cs="Arial"/>
        </w:rPr>
        <w:t>Przewodniczący</w:t>
      </w:r>
    </w:p>
    <w:p w14:paraId="281789B3" w14:textId="75F0A8F7" w:rsidR="000376CE" w:rsidRPr="00726207" w:rsidRDefault="00000000" w:rsidP="00726207">
      <w:pPr>
        <w:spacing w:after="0" w:line="240" w:lineRule="auto"/>
        <w:jc w:val="center"/>
        <w:rPr>
          <w:rFonts w:ascii="Arial" w:hAnsi="Arial" w:cs="Arial"/>
        </w:rPr>
      </w:pPr>
      <w:r w:rsidRPr="00726207">
        <w:rPr>
          <w:rFonts w:ascii="Arial" w:hAnsi="Arial" w:cs="Arial"/>
        </w:rPr>
        <w:t>Rad</w:t>
      </w:r>
      <w:r w:rsidR="00982620">
        <w:rPr>
          <w:rFonts w:ascii="Arial" w:hAnsi="Arial" w:cs="Arial"/>
        </w:rPr>
        <w:t>y</w:t>
      </w:r>
      <w:r w:rsidRPr="00726207">
        <w:rPr>
          <w:rFonts w:ascii="Arial" w:hAnsi="Arial" w:cs="Arial"/>
        </w:rPr>
        <w:t xml:space="preserve"> Powiatu Kłobuckiego</w:t>
      </w:r>
    </w:p>
    <w:p w14:paraId="6884FBBB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10E0650C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5DDCFE76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5CD720A0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0ACDC0F9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0A47A2F1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0CADE878" w14:textId="77777777" w:rsidR="00982620" w:rsidRDefault="00982620" w:rsidP="00726207">
      <w:pPr>
        <w:spacing w:after="0" w:line="240" w:lineRule="auto"/>
        <w:rPr>
          <w:rFonts w:ascii="Arial" w:hAnsi="Arial" w:cs="Arial"/>
        </w:rPr>
      </w:pPr>
    </w:p>
    <w:p w14:paraId="4D2B6058" w14:textId="77777777" w:rsidR="000A0B1E" w:rsidRDefault="000A0B1E" w:rsidP="00726207">
      <w:pPr>
        <w:spacing w:after="0" w:line="240" w:lineRule="auto"/>
        <w:rPr>
          <w:rFonts w:ascii="Arial" w:hAnsi="Arial" w:cs="Arial"/>
        </w:rPr>
      </w:pPr>
    </w:p>
    <w:p w14:paraId="0D0545F6" w14:textId="77777777" w:rsidR="000A0B1E" w:rsidRDefault="000A0B1E" w:rsidP="00726207">
      <w:pPr>
        <w:spacing w:after="0" w:line="240" w:lineRule="auto"/>
        <w:rPr>
          <w:rFonts w:ascii="Arial" w:hAnsi="Arial" w:cs="Arial"/>
        </w:rPr>
      </w:pPr>
    </w:p>
    <w:p w14:paraId="71BF14D3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710B03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0F647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5FF10A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184AC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985D2A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150F09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E5D1D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EB404A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14D891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CE467F" w14:textId="77777777" w:rsidR="000A0B1E" w:rsidRDefault="000A0B1E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0A6A3A" w14:textId="3EC51548" w:rsidR="000376CE" w:rsidRDefault="00000000" w:rsidP="007262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2620">
        <w:rPr>
          <w:rFonts w:ascii="Arial" w:hAnsi="Arial" w:cs="Arial"/>
          <w:sz w:val="20"/>
          <w:szCs w:val="20"/>
        </w:rPr>
        <w:t>Przygotował</w:t>
      </w:r>
      <w:r w:rsidR="00982620">
        <w:rPr>
          <w:rFonts w:ascii="Arial" w:hAnsi="Arial" w:cs="Arial"/>
          <w:sz w:val="20"/>
          <w:szCs w:val="20"/>
        </w:rPr>
        <w:t>a</w:t>
      </w:r>
      <w:r w:rsidRPr="00982620">
        <w:rPr>
          <w:rFonts w:ascii="Arial" w:hAnsi="Arial" w:cs="Arial"/>
          <w:sz w:val="20"/>
          <w:szCs w:val="20"/>
        </w:rPr>
        <w:t>: Kamila  Serwińska</w:t>
      </w:r>
    </w:p>
    <w:p w14:paraId="0C8CB991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84839C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BDB130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7B4F8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0413A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9FAA2A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A726B1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EB43C5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6A7E49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4100E0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FAD6B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DDAFA7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C21628" w14:textId="77777777" w:rsidR="006D517B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2A9C4" w14:textId="12BD2166" w:rsidR="006D517B" w:rsidRPr="006B00A4" w:rsidRDefault="006D517B" w:rsidP="006D517B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6B00A4">
        <w:rPr>
          <w:rFonts w:ascii="Arial" w:eastAsia="Times New Roman" w:hAnsi="Arial" w:cs="Arial"/>
          <w:kern w:val="0"/>
          <w:sz w:val="16"/>
          <w:szCs w:val="16"/>
          <w14:ligatures w14:val="none"/>
        </w:rPr>
        <w:t>Transmisja z obrad I</w:t>
      </w:r>
      <w:r>
        <w:rPr>
          <w:rFonts w:ascii="Arial" w:eastAsia="Times New Roman" w:hAnsi="Arial" w:cs="Arial"/>
          <w:kern w:val="0"/>
          <w:sz w:val="16"/>
          <w:szCs w:val="16"/>
          <w14:ligatures w14:val="none"/>
        </w:rPr>
        <w:t>I</w:t>
      </w:r>
      <w:r>
        <w:rPr>
          <w:rFonts w:ascii="Arial" w:eastAsia="Times New Roman" w:hAnsi="Arial" w:cs="Arial"/>
          <w:kern w:val="0"/>
          <w:sz w:val="16"/>
          <w:szCs w:val="16"/>
          <w14:ligatures w14:val="none"/>
        </w:rPr>
        <w:t>I</w:t>
      </w:r>
      <w:r w:rsidRPr="006B00A4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Sesji Rady Powiatu Kłobuckiego dostępna jest na serwerze transmisji obrad Rady Powiatu Kłobuckiego (https://esesja.tv/transmisje_z_obrad/1253/rada-powiatu-klobuckiego.htm)</w:t>
      </w:r>
    </w:p>
    <w:p w14:paraId="589F37F3" w14:textId="77777777" w:rsidR="006D517B" w:rsidRPr="00982620" w:rsidRDefault="006D517B" w:rsidP="0072620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D517B" w:rsidRPr="0098262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6DF1" w14:textId="77777777" w:rsidR="00E720B1" w:rsidRDefault="00E720B1">
      <w:pPr>
        <w:spacing w:after="0" w:line="240" w:lineRule="auto"/>
      </w:pPr>
      <w:r>
        <w:separator/>
      </w:r>
    </w:p>
  </w:endnote>
  <w:endnote w:type="continuationSeparator" w:id="0">
    <w:p w14:paraId="13005502" w14:textId="77777777" w:rsidR="00E720B1" w:rsidRDefault="00E7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D569" w14:textId="77777777" w:rsidR="000376CE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7D978" w14:textId="77777777" w:rsidR="00E720B1" w:rsidRDefault="00E720B1">
      <w:pPr>
        <w:spacing w:after="0" w:line="240" w:lineRule="auto"/>
      </w:pPr>
      <w:r>
        <w:separator/>
      </w:r>
    </w:p>
  </w:footnote>
  <w:footnote w:type="continuationSeparator" w:id="0">
    <w:p w14:paraId="2E22DF09" w14:textId="77777777" w:rsidR="00E720B1" w:rsidRDefault="00E7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C690" w14:textId="77777777" w:rsidR="000376CE" w:rsidRDefault="000376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4E3"/>
    <w:multiLevelType w:val="singleLevel"/>
    <w:tmpl w:val="FE84D92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DE70D23"/>
    <w:multiLevelType w:val="singleLevel"/>
    <w:tmpl w:val="770C925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6BD0B76"/>
    <w:multiLevelType w:val="multilevel"/>
    <w:tmpl w:val="C52235C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6FC19AA"/>
    <w:multiLevelType w:val="singleLevel"/>
    <w:tmpl w:val="7E1C736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3EC53EBA"/>
    <w:multiLevelType w:val="multilevel"/>
    <w:tmpl w:val="C52235C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F20F0F"/>
    <w:multiLevelType w:val="multilevel"/>
    <w:tmpl w:val="B448A462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3C116C4"/>
    <w:multiLevelType w:val="singleLevel"/>
    <w:tmpl w:val="09602196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4A41230"/>
    <w:multiLevelType w:val="multilevel"/>
    <w:tmpl w:val="C52235C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93311AA"/>
    <w:multiLevelType w:val="singleLevel"/>
    <w:tmpl w:val="BEC41F3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724A4C51"/>
    <w:multiLevelType w:val="singleLevel"/>
    <w:tmpl w:val="FF8414B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76AD13BC"/>
    <w:multiLevelType w:val="singleLevel"/>
    <w:tmpl w:val="A82C0CA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1" w15:restartNumberingAfterBreak="0">
    <w:nsid w:val="786925CA"/>
    <w:multiLevelType w:val="singleLevel"/>
    <w:tmpl w:val="BA76F92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244149349">
    <w:abstractNumId w:val="5"/>
    <w:lvlOverride w:ilvl="0">
      <w:startOverride w:val="1"/>
    </w:lvlOverride>
  </w:num>
  <w:num w:numId="2" w16cid:durableId="1585262975">
    <w:abstractNumId w:val="5"/>
    <w:lvlOverride w:ilvl="0">
      <w:startOverride w:val="1"/>
    </w:lvlOverride>
  </w:num>
  <w:num w:numId="3" w16cid:durableId="822739697">
    <w:abstractNumId w:val="10"/>
    <w:lvlOverride w:ilvl="0">
      <w:startOverride w:val="1"/>
    </w:lvlOverride>
  </w:num>
  <w:num w:numId="4" w16cid:durableId="689449227">
    <w:abstractNumId w:val="10"/>
    <w:lvlOverride w:ilvl="0">
      <w:startOverride w:val="1"/>
    </w:lvlOverride>
  </w:num>
  <w:num w:numId="5" w16cid:durableId="1209339507">
    <w:abstractNumId w:val="10"/>
    <w:lvlOverride w:ilvl="0">
      <w:startOverride w:val="1"/>
    </w:lvlOverride>
  </w:num>
  <w:num w:numId="6" w16cid:durableId="1872914150">
    <w:abstractNumId w:val="10"/>
    <w:lvlOverride w:ilvl="0">
      <w:startOverride w:val="1"/>
    </w:lvlOverride>
  </w:num>
  <w:num w:numId="7" w16cid:durableId="1785415672">
    <w:abstractNumId w:val="10"/>
    <w:lvlOverride w:ilvl="0">
      <w:startOverride w:val="1"/>
    </w:lvlOverride>
  </w:num>
  <w:num w:numId="8" w16cid:durableId="239338240">
    <w:abstractNumId w:val="10"/>
    <w:lvlOverride w:ilvl="0">
      <w:startOverride w:val="1"/>
    </w:lvlOverride>
  </w:num>
  <w:num w:numId="9" w16cid:durableId="945577686">
    <w:abstractNumId w:val="10"/>
    <w:lvlOverride w:ilvl="0">
      <w:startOverride w:val="1"/>
    </w:lvlOverride>
  </w:num>
  <w:num w:numId="10" w16cid:durableId="951523025">
    <w:abstractNumId w:val="10"/>
    <w:lvlOverride w:ilvl="0">
      <w:startOverride w:val="1"/>
    </w:lvlOverride>
  </w:num>
  <w:num w:numId="11" w16cid:durableId="127088587">
    <w:abstractNumId w:val="10"/>
    <w:lvlOverride w:ilvl="0">
      <w:startOverride w:val="1"/>
    </w:lvlOverride>
  </w:num>
  <w:num w:numId="12" w16cid:durableId="1056511883">
    <w:abstractNumId w:val="10"/>
    <w:lvlOverride w:ilvl="0">
      <w:startOverride w:val="1"/>
    </w:lvlOverride>
  </w:num>
  <w:num w:numId="13" w16cid:durableId="586963118">
    <w:abstractNumId w:val="10"/>
    <w:lvlOverride w:ilvl="0">
      <w:startOverride w:val="1"/>
    </w:lvlOverride>
  </w:num>
  <w:num w:numId="14" w16cid:durableId="775716139">
    <w:abstractNumId w:val="10"/>
    <w:lvlOverride w:ilvl="0">
      <w:startOverride w:val="1"/>
    </w:lvlOverride>
  </w:num>
  <w:num w:numId="15" w16cid:durableId="2137990968">
    <w:abstractNumId w:val="10"/>
    <w:lvlOverride w:ilvl="0">
      <w:startOverride w:val="1"/>
    </w:lvlOverride>
  </w:num>
  <w:num w:numId="16" w16cid:durableId="1980524957">
    <w:abstractNumId w:val="10"/>
    <w:lvlOverride w:ilvl="0">
      <w:startOverride w:val="1"/>
    </w:lvlOverride>
  </w:num>
  <w:num w:numId="17" w16cid:durableId="1691638131">
    <w:abstractNumId w:val="7"/>
  </w:num>
  <w:num w:numId="18" w16cid:durableId="1568374128">
    <w:abstractNumId w:val="2"/>
  </w:num>
  <w:num w:numId="19" w16cid:durableId="523711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CE"/>
    <w:rsid w:val="0000204A"/>
    <w:rsid w:val="000376CE"/>
    <w:rsid w:val="00044ECC"/>
    <w:rsid w:val="000A0B1E"/>
    <w:rsid w:val="000D1611"/>
    <w:rsid w:val="000E644A"/>
    <w:rsid w:val="000F55BC"/>
    <w:rsid w:val="005A0336"/>
    <w:rsid w:val="00607FE1"/>
    <w:rsid w:val="006D3B9C"/>
    <w:rsid w:val="006D517B"/>
    <w:rsid w:val="0071304F"/>
    <w:rsid w:val="00726207"/>
    <w:rsid w:val="00835AAD"/>
    <w:rsid w:val="00982620"/>
    <w:rsid w:val="00986505"/>
    <w:rsid w:val="00AB4412"/>
    <w:rsid w:val="00B97719"/>
    <w:rsid w:val="00CA1D8F"/>
    <w:rsid w:val="00D727D5"/>
    <w:rsid w:val="00DF1909"/>
    <w:rsid w:val="00E31B9E"/>
    <w:rsid w:val="00E720B1"/>
    <w:rsid w:val="00F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78E7"/>
  <w15:docId w15:val="{5CD64D77-6D37-4035-BB1B-674594E2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2008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kserwińska</dc:creator>
  <cp:lastModifiedBy>kserwińska</cp:lastModifiedBy>
  <cp:revision>23</cp:revision>
  <dcterms:created xsi:type="dcterms:W3CDTF">2024-06-25T06:08:00Z</dcterms:created>
  <dcterms:modified xsi:type="dcterms:W3CDTF">2024-06-25T09:07:00Z</dcterms:modified>
</cp:coreProperties>
</file>